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9B9" w:rsidRPr="00765673" w:rsidRDefault="00D75317" w:rsidP="00F10432">
      <w:pPr>
        <w:jc w:val="center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765673">
        <w:rPr>
          <w:rFonts w:asciiTheme="minorBidi" w:hAnsiTheme="minorBidi"/>
          <w:b/>
          <w:bCs/>
          <w:sz w:val="24"/>
          <w:szCs w:val="24"/>
          <w:rtl/>
          <w:lang w:bidi="ar-EG"/>
        </w:rPr>
        <w:t>"أريد أن أكون سعيداً"</w:t>
      </w:r>
    </w:p>
    <w:p w:rsidR="00D75317" w:rsidRPr="00765673" w:rsidRDefault="00D75317" w:rsidP="00F10432">
      <w:pPr>
        <w:jc w:val="center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765673">
        <w:rPr>
          <w:rFonts w:asciiTheme="minorBidi" w:hAnsiTheme="minorBidi"/>
          <w:b/>
          <w:bCs/>
          <w:sz w:val="24"/>
          <w:szCs w:val="24"/>
          <w:rtl/>
          <w:lang w:bidi="ar-EG"/>
        </w:rPr>
        <w:t>أرحمني!</w:t>
      </w:r>
    </w:p>
    <w:p w:rsidR="00D75317" w:rsidRPr="00765673" w:rsidRDefault="00D75317" w:rsidP="00F10432">
      <w:pPr>
        <w:bidi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765673">
        <w:rPr>
          <w:rFonts w:asciiTheme="minorBidi" w:hAnsiTheme="minorBidi"/>
          <w:b/>
          <w:bCs/>
          <w:sz w:val="24"/>
          <w:szCs w:val="24"/>
          <w:rtl/>
        </w:rPr>
        <w:t>طُوبَى لِلرُّحَمَاءِ، لأَنَّهُمْ يُرْحَمُونَ.</w:t>
      </w:r>
      <w:r w:rsidRPr="00765673">
        <w:rPr>
          <w:rFonts w:asciiTheme="minorBidi" w:hAnsiTheme="minorBidi"/>
          <w:b/>
          <w:bCs/>
          <w:sz w:val="24"/>
          <w:szCs w:val="24"/>
          <w:rtl/>
        </w:rPr>
        <w:t xml:space="preserve"> متى 5: 7</w:t>
      </w:r>
    </w:p>
    <w:p w:rsidR="00F10432" w:rsidRPr="008F0D57" w:rsidRDefault="00F10432" w:rsidP="00F10432">
      <w:pPr>
        <w:bidi/>
        <w:jc w:val="center"/>
        <w:rPr>
          <w:rFonts w:asciiTheme="minorBidi" w:hAnsiTheme="minorBidi"/>
          <w:b/>
          <w:bCs/>
          <w:sz w:val="2"/>
          <w:szCs w:val="2"/>
          <w:rtl/>
        </w:rPr>
      </w:pPr>
    </w:p>
    <w:p w:rsidR="00D75317" w:rsidRPr="00765673" w:rsidRDefault="00D75317" w:rsidP="00D75317">
      <w:pPr>
        <w:bidi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765673">
        <w:rPr>
          <w:rFonts w:asciiTheme="minorBidi" w:hAnsiTheme="minorBidi"/>
          <w:b/>
          <w:bCs/>
          <w:sz w:val="24"/>
          <w:szCs w:val="24"/>
          <w:rtl/>
          <w:lang w:bidi="ar-EG"/>
        </w:rPr>
        <w:t>لماذا من الصعب جداً أن نظهر الرحمة؟</w:t>
      </w:r>
    </w:p>
    <w:p w:rsidR="00D75317" w:rsidRPr="00765673" w:rsidRDefault="00D75317" w:rsidP="00D75317">
      <w:pPr>
        <w:pStyle w:val="ListParagraph"/>
        <w:numPr>
          <w:ilvl w:val="0"/>
          <w:numId w:val="1"/>
        </w:numPr>
        <w:bidi/>
        <w:rPr>
          <w:rFonts w:asciiTheme="minorBidi" w:hAnsiTheme="minorBidi"/>
          <w:sz w:val="24"/>
          <w:szCs w:val="24"/>
          <w:lang w:bidi="ar-EG"/>
        </w:rPr>
      </w:pPr>
      <w:r w:rsidRPr="00765673">
        <w:rPr>
          <w:rFonts w:asciiTheme="minorBidi" w:hAnsiTheme="minorBidi"/>
          <w:sz w:val="24"/>
          <w:szCs w:val="24"/>
          <w:rtl/>
          <w:lang w:bidi="ar-EG"/>
        </w:rPr>
        <w:t xml:space="preserve">لأني </w:t>
      </w:r>
      <w:r w:rsidRPr="00765673">
        <w:rPr>
          <w:rFonts w:asciiTheme="minorBidi" w:hAnsiTheme="minorBidi"/>
          <w:b/>
          <w:bCs/>
          <w:sz w:val="24"/>
          <w:szCs w:val="24"/>
          <w:rtl/>
          <w:lang w:bidi="ar-EG"/>
        </w:rPr>
        <w:t xml:space="preserve">جُرحت </w:t>
      </w:r>
    </w:p>
    <w:p w:rsidR="00F10432" w:rsidRPr="008F0D57" w:rsidRDefault="00F10432" w:rsidP="00F10432">
      <w:pPr>
        <w:pStyle w:val="ListParagraph"/>
        <w:bidi/>
        <w:rPr>
          <w:rFonts w:asciiTheme="minorBidi" w:hAnsiTheme="minorBidi"/>
          <w:sz w:val="16"/>
          <w:szCs w:val="16"/>
          <w:lang w:bidi="ar-EG"/>
        </w:rPr>
      </w:pPr>
    </w:p>
    <w:p w:rsidR="00D75317" w:rsidRPr="00765673" w:rsidRDefault="00D75317" w:rsidP="00D75317">
      <w:pPr>
        <w:pStyle w:val="ListParagraph"/>
        <w:bidi/>
        <w:rPr>
          <w:rFonts w:asciiTheme="minorBidi" w:hAnsiTheme="minorBidi"/>
          <w:b/>
          <w:bCs/>
          <w:sz w:val="24"/>
          <w:szCs w:val="24"/>
          <w:rtl/>
        </w:rPr>
      </w:pPr>
      <w:r w:rsidRPr="00765673">
        <w:rPr>
          <w:rFonts w:asciiTheme="minorBidi" w:hAnsiTheme="minorBidi"/>
          <w:sz w:val="24"/>
          <w:szCs w:val="24"/>
          <w:rtl/>
        </w:rPr>
        <w:t>فَإِنِّي فَقِيرٌ وَمِسْكِينٌ أَنَا، وَقَلْبِي مَجْرُوحٌ فِي دَاخِلِي.</w:t>
      </w:r>
      <w:r w:rsidRPr="00765673">
        <w:rPr>
          <w:rFonts w:asciiTheme="minorBidi" w:hAnsiTheme="minorBidi"/>
          <w:sz w:val="24"/>
          <w:szCs w:val="24"/>
          <w:rtl/>
        </w:rPr>
        <w:t xml:space="preserve"> </w:t>
      </w:r>
      <w:r w:rsidRPr="00765673">
        <w:rPr>
          <w:rFonts w:asciiTheme="minorBidi" w:hAnsiTheme="minorBidi"/>
          <w:b/>
          <w:bCs/>
          <w:sz w:val="24"/>
          <w:szCs w:val="24"/>
          <w:rtl/>
        </w:rPr>
        <w:t>مزمور 109: 22</w:t>
      </w:r>
    </w:p>
    <w:p w:rsidR="00F10432" w:rsidRPr="008F0D57" w:rsidRDefault="00F10432" w:rsidP="00F10432">
      <w:pPr>
        <w:pStyle w:val="ListParagraph"/>
        <w:bidi/>
        <w:rPr>
          <w:rFonts w:asciiTheme="minorBidi" w:hAnsiTheme="minorBidi"/>
          <w:sz w:val="16"/>
          <w:szCs w:val="16"/>
          <w:rtl/>
        </w:rPr>
      </w:pPr>
    </w:p>
    <w:p w:rsidR="00D75317" w:rsidRPr="00765673" w:rsidRDefault="00D75317" w:rsidP="00D75317">
      <w:pPr>
        <w:pStyle w:val="ListParagraph"/>
        <w:bidi/>
        <w:rPr>
          <w:rFonts w:asciiTheme="minorBidi" w:hAnsiTheme="minorBidi"/>
          <w:b/>
          <w:bCs/>
          <w:sz w:val="24"/>
          <w:szCs w:val="24"/>
          <w:rtl/>
        </w:rPr>
      </w:pPr>
      <w:r w:rsidRPr="00765673">
        <w:rPr>
          <w:rFonts w:asciiTheme="minorBidi" w:hAnsiTheme="minorBidi"/>
          <w:sz w:val="24"/>
          <w:szCs w:val="24"/>
          <w:rtl/>
        </w:rPr>
        <w:t>الْقَلْبُ الْفَرْحَانُ يُطَيِّبُ الْجِسْمَ، وَالرُّوحُ الْمُنْسَحِقَةُ تُجَفِّفُ الْعَظْمَ.</w:t>
      </w:r>
      <w:r w:rsidRPr="00765673">
        <w:rPr>
          <w:rFonts w:asciiTheme="minorBidi" w:hAnsiTheme="minorBidi"/>
          <w:sz w:val="24"/>
          <w:szCs w:val="24"/>
          <w:rtl/>
        </w:rPr>
        <w:t xml:space="preserve"> </w:t>
      </w:r>
      <w:r w:rsidRPr="00765673">
        <w:rPr>
          <w:rFonts w:asciiTheme="minorBidi" w:hAnsiTheme="minorBidi"/>
          <w:b/>
          <w:bCs/>
          <w:sz w:val="24"/>
          <w:szCs w:val="24"/>
          <w:rtl/>
        </w:rPr>
        <w:t>أمثال 17: 22</w:t>
      </w:r>
    </w:p>
    <w:p w:rsidR="00F10432" w:rsidRPr="008F0D57" w:rsidRDefault="00F10432" w:rsidP="00F10432">
      <w:pPr>
        <w:pStyle w:val="ListParagraph"/>
        <w:bidi/>
        <w:rPr>
          <w:rFonts w:asciiTheme="minorBidi" w:hAnsiTheme="minorBidi"/>
          <w:sz w:val="16"/>
          <w:szCs w:val="16"/>
          <w:rtl/>
        </w:rPr>
      </w:pPr>
    </w:p>
    <w:p w:rsidR="00D75317" w:rsidRPr="00765673" w:rsidRDefault="00D75317" w:rsidP="00D75317">
      <w:pPr>
        <w:pStyle w:val="ListParagraph"/>
        <w:bidi/>
        <w:rPr>
          <w:rFonts w:asciiTheme="minorBidi" w:hAnsiTheme="minorBidi"/>
          <w:b/>
          <w:bCs/>
          <w:sz w:val="24"/>
          <w:szCs w:val="24"/>
          <w:rtl/>
        </w:rPr>
      </w:pPr>
      <w:r w:rsidRPr="00765673">
        <w:rPr>
          <w:rFonts w:asciiTheme="minorBidi" w:hAnsiTheme="minorBidi"/>
          <w:sz w:val="24"/>
          <w:szCs w:val="24"/>
          <w:rtl/>
        </w:rPr>
        <w:t>يَشْفِي الْمُنْكَسِرِي الْقُلُوبِ، وَيَجْبُرُ كَسْرَهُمْ.</w:t>
      </w:r>
      <w:r w:rsidRPr="00765673">
        <w:rPr>
          <w:rFonts w:asciiTheme="minorBidi" w:hAnsiTheme="minorBidi"/>
          <w:sz w:val="24"/>
          <w:szCs w:val="24"/>
          <w:rtl/>
        </w:rPr>
        <w:t xml:space="preserve"> </w:t>
      </w:r>
      <w:r w:rsidRPr="00765673">
        <w:rPr>
          <w:rFonts w:asciiTheme="minorBidi" w:hAnsiTheme="minorBidi"/>
          <w:b/>
          <w:bCs/>
          <w:sz w:val="24"/>
          <w:szCs w:val="24"/>
          <w:rtl/>
        </w:rPr>
        <w:t>مزمور 147: 3</w:t>
      </w:r>
    </w:p>
    <w:p w:rsidR="00F10432" w:rsidRPr="00765673" w:rsidRDefault="00F10432" w:rsidP="00F10432">
      <w:pPr>
        <w:pStyle w:val="ListParagraph"/>
        <w:bidi/>
        <w:rPr>
          <w:rFonts w:asciiTheme="minorBidi" w:hAnsiTheme="minorBidi"/>
          <w:sz w:val="24"/>
          <w:szCs w:val="24"/>
          <w:rtl/>
        </w:rPr>
      </w:pPr>
    </w:p>
    <w:p w:rsidR="00D75317" w:rsidRPr="00765673" w:rsidRDefault="00D75317" w:rsidP="00D75317">
      <w:pPr>
        <w:pStyle w:val="ListParagraph"/>
        <w:numPr>
          <w:ilvl w:val="0"/>
          <w:numId w:val="1"/>
        </w:numPr>
        <w:bidi/>
        <w:rPr>
          <w:rFonts w:asciiTheme="minorBidi" w:hAnsiTheme="minorBidi"/>
          <w:sz w:val="24"/>
          <w:szCs w:val="24"/>
          <w:lang w:bidi="ar-EG"/>
        </w:rPr>
      </w:pPr>
      <w:r w:rsidRPr="00765673">
        <w:rPr>
          <w:rFonts w:asciiTheme="minorBidi" w:hAnsiTheme="minorBidi"/>
          <w:sz w:val="24"/>
          <w:szCs w:val="24"/>
          <w:rtl/>
          <w:lang w:bidi="ar-EG"/>
        </w:rPr>
        <w:t xml:space="preserve">لأني عندي </w:t>
      </w:r>
      <w:r w:rsidRPr="00765673">
        <w:rPr>
          <w:rFonts w:asciiTheme="minorBidi" w:hAnsiTheme="minorBidi"/>
          <w:b/>
          <w:bCs/>
          <w:sz w:val="24"/>
          <w:szCs w:val="24"/>
          <w:rtl/>
          <w:lang w:bidi="ar-EG"/>
        </w:rPr>
        <w:t>مرارة</w:t>
      </w:r>
    </w:p>
    <w:p w:rsidR="00F10432" w:rsidRPr="008F0D57" w:rsidRDefault="00F10432" w:rsidP="00F10432">
      <w:pPr>
        <w:pStyle w:val="ListParagraph"/>
        <w:bidi/>
        <w:rPr>
          <w:rFonts w:asciiTheme="minorBidi" w:hAnsiTheme="minorBidi"/>
          <w:sz w:val="10"/>
          <w:szCs w:val="10"/>
          <w:lang w:bidi="ar-EG"/>
        </w:rPr>
      </w:pPr>
    </w:p>
    <w:p w:rsidR="00D75317" w:rsidRPr="00765673" w:rsidRDefault="00D75317" w:rsidP="00D75317">
      <w:pPr>
        <w:pStyle w:val="ListParagraph"/>
        <w:bidi/>
        <w:rPr>
          <w:rFonts w:asciiTheme="minorBidi" w:hAnsiTheme="minorBidi"/>
          <w:b/>
          <w:bCs/>
          <w:sz w:val="24"/>
          <w:szCs w:val="24"/>
          <w:rtl/>
        </w:rPr>
      </w:pPr>
      <w:r w:rsidRPr="00765673">
        <w:rPr>
          <w:rFonts w:asciiTheme="minorBidi" w:hAnsiTheme="minorBidi"/>
          <w:sz w:val="24"/>
          <w:szCs w:val="24"/>
          <w:rtl/>
        </w:rPr>
        <w:t>مُلاَحِظِينَ لِئَلاَّ يَخِيبَ أَحَدٌ مِنْ نِعْمَةِ اللهِ. لِئَلاَّ يَطْلُعَ أَصْلُ مَرَارَةٍ وَيَصْنَعَ انْزِعَاجًا، فَيَتَنَجَّسَ بِهِ كَثِيرُونَ</w:t>
      </w:r>
      <w:r w:rsidRPr="00765673">
        <w:rPr>
          <w:rFonts w:asciiTheme="minorBidi" w:hAnsiTheme="minorBidi"/>
          <w:sz w:val="24"/>
          <w:szCs w:val="24"/>
          <w:rtl/>
        </w:rPr>
        <w:t xml:space="preserve">. </w:t>
      </w:r>
      <w:r w:rsidRPr="00765673">
        <w:rPr>
          <w:rFonts w:asciiTheme="minorBidi" w:hAnsiTheme="minorBidi"/>
          <w:b/>
          <w:bCs/>
          <w:sz w:val="24"/>
          <w:szCs w:val="24"/>
          <w:rtl/>
        </w:rPr>
        <w:t>عبرانيين 12: 15</w:t>
      </w:r>
    </w:p>
    <w:p w:rsidR="00F10432" w:rsidRPr="008F0D57" w:rsidRDefault="00F10432" w:rsidP="00F10432">
      <w:pPr>
        <w:pStyle w:val="ListParagraph"/>
        <w:bidi/>
        <w:rPr>
          <w:rFonts w:asciiTheme="minorBidi" w:hAnsiTheme="minorBidi"/>
          <w:sz w:val="12"/>
          <w:szCs w:val="12"/>
          <w:rtl/>
        </w:rPr>
      </w:pPr>
    </w:p>
    <w:p w:rsidR="00C74C04" w:rsidRPr="00765673" w:rsidRDefault="00C74C04" w:rsidP="00C74C04">
      <w:pPr>
        <w:pStyle w:val="ListParagraph"/>
        <w:bidi/>
        <w:rPr>
          <w:rFonts w:asciiTheme="minorBidi" w:hAnsiTheme="minorBidi"/>
          <w:sz w:val="24"/>
          <w:szCs w:val="24"/>
          <w:rtl/>
        </w:rPr>
      </w:pPr>
      <w:r w:rsidRPr="00765673">
        <w:rPr>
          <w:rFonts w:asciiTheme="minorBidi" w:hAnsiTheme="minorBidi"/>
          <w:sz w:val="24"/>
          <w:szCs w:val="24"/>
          <w:rtl/>
        </w:rPr>
        <w:t>حَيَاةُ الْجَسَدِ هُدُوءُ الْقَلْبِ، وَنَخْرُ الْعِظَامِ الْحَسَدُ.</w:t>
      </w:r>
      <w:r w:rsidRPr="00765673">
        <w:rPr>
          <w:rFonts w:asciiTheme="minorBidi" w:hAnsiTheme="minorBidi"/>
          <w:sz w:val="24"/>
          <w:szCs w:val="24"/>
          <w:rtl/>
        </w:rPr>
        <w:t xml:space="preserve"> </w:t>
      </w:r>
      <w:r w:rsidRPr="00765673">
        <w:rPr>
          <w:rFonts w:asciiTheme="minorBidi" w:hAnsiTheme="minorBidi"/>
          <w:b/>
          <w:bCs/>
          <w:sz w:val="24"/>
          <w:szCs w:val="24"/>
          <w:rtl/>
        </w:rPr>
        <w:t>أمثال 14: 30</w:t>
      </w:r>
    </w:p>
    <w:p w:rsidR="00C74C04" w:rsidRPr="008F0D57" w:rsidRDefault="00C74C04" w:rsidP="00C74C04">
      <w:pPr>
        <w:pStyle w:val="ListParagraph"/>
        <w:bidi/>
        <w:rPr>
          <w:rFonts w:asciiTheme="minorBidi" w:hAnsiTheme="minorBidi"/>
          <w:sz w:val="20"/>
          <w:szCs w:val="20"/>
          <w:rtl/>
        </w:rPr>
      </w:pPr>
    </w:p>
    <w:p w:rsidR="00C74C04" w:rsidRPr="00765673" w:rsidRDefault="00C74C04" w:rsidP="00C74C04">
      <w:pPr>
        <w:pStyle w:val="ListParagraph"/>
        <w:bidi/>
        <w:rPr>
          <w:rFonts w:asciiTheme="minorBidi" w:hAnsiTheme="minorBidi"/>
          <w:b/>
          <w:bCs/>
          <w:sz w:val="24"/>
          <w:szCs w:val="24"/>
          <w:rtl/>
        </w:rPr>
      </w:pPr>
      <w:r w:rsidRPr="00765673">
        <w:rPr>
          <w:rFonts w:asciiTheme="minorBidi" w:hAnsiTheme="minorBidi"/>
          <w:b/>
          <w:bCs/>
          <w:sz w:val="24"/>
          <w:szCs w:val="24"/>
          <w:rtl/>
        </w:rPr>
        <w:t>لماذا الرحمة أفضل طريق للسعادة؟</w:t>
      </w:r>
    </w:p>
    <w:p w:rsidR="00765673" w:rsidRPr="008F0D57" w:rsidRDefault="00765673" w:rsidP="00765673">
      <w:pPr>
        <w:pStyle w:val="ListParagraph"/>
        <w:bidi/>
        <w:rPr>
          <w:rFonts w:asciiTheme="minorBidi" w:hAnsiTheme="minorBidi"/>
          <w:b/>
          <w:bCs/>
          <w:sz w:val="10"/>
          <w:szCs w:val="10"/>
          <w:rtl/>
        </w:rPr>
      </w:pPr>
    </w:p>
    <w:p w:rsidR="00C74C04" w:rsidRPr="00765673" w:rsidRDefault="00F10432" w:rsidP="00C74C04">
      <w:pPr>
        <w:pStyle w:val="ListParagraph"/>
        <w:numPr>
          <w:ilvl w:val="0"/>
          <w:numId w:val="2"/>
        </w:numPr>
        <w:bidi/>
        <w:rPr>
          <w:rFonts w:asciiTheme="minorBidi" w:hAnsiTheme="minorBidi"/>
          <w:sz w:val="24"/>
          <w:szCs w:val="24"/>
          <w:lang w:bidi="ar-EG"/>
        </w:rPr>
      </w:pPr>
      <w:r w:rsidRPr="00765673">
        <w:rPr>
          <w:rFonts w:asciiTheme="minorBidi" w:hAnsiTheme="minorBidi"/>
          <w:sz w:val="24"/>
          <w:szCs w:val="24"/>
          <w:rtl/>
        </w:rPr>
        <w:t>لأن عدم الغفران</w:t>
      </w:r>
      <w:r w:rsidRPr="00765673">
        <w:rPr>
          <w:rFonts w:asciiTheme="minorBidi" w:hAnsiTheme="minorBidi"/>
          <w:b/>
          <w:bCs/>
          <w:sz w:val="24"/>
          <w:szCs w:val="24"/>
          <w:rtl/>
        </w:rPr>
        <w:t xml:space="preserve"> يؤذيني</w:t>
      </w:r>
    </w:p>
    <w:p w:rsidR="00F10432" w:rsidRPr="008F0D57" w:rsidRDefault="00F10432" w:rsidP="00F10432">
      <w:pPr>
        <w:pStyle w:val="ListParagraph"/>
        <w:bidi/>
        <w:ind w:left="1080"/>
        <w:rPr>
          <w:rFonts w:asciiTheme="minorBidi" w:hAnsiTheme="minorBidi"/>
          <w:sz w:val="4"/>
          <w:szCs w:val="4"/>
          <w:lang w:bidi="ar-EG"/>
        </w:rPr>
      </w:pPr>
    </w:p>
    <w:p w:rsidR="00C74C04" w:rsidRPr="00765673" w:rsidRDefault="00C74C04" w:rsidP="00C74C04">
      <w:pPr>
        <w:pStyle w:val="ListParagraph"/>
        <w:bidi/>
        <w:ind w:left="1080"/>
        <w:rPr>
          <w:rFonts w:asciiTheme="minorBidi" w:hAnsiTheme="minorBidi"/>
          <w:b/>
          <w:bCs/>
          <w:sz w:val="24"/>
          <w:szCs w:val="24"/>
          <w:rtl/>
        </w:rPr>
      </w:pPr>
      <w:r w:rsidRPr="00765673">
        <w:rPr>
          <w:rFonts w:asciiTheme="minorBidi" w:hAnsiTheme="minorBidi"/>
          <w:sz w:val="24"/>
          <w:szCs w:val="24"/>
          <w:rtl/>
        </w:rPr>
        <w:t xml:space="preserve">وأنتبهوا </w:t>
      </w:r>
      <w:r w:rsidR="00DD3077" w:rsidRPr="00765673">
        <w:rPr>
          <w:rFonts w:asciiTheme="minorBidi" w:hAnsiTheme="minorBidi"/>
          <w:sz w:val="24"/>
          <w:szCs w:val="24"/>
          <w:rtl/>
        </w:rPr>
        <w:t xml:space="preserve">لئلا يُحرم أحد نعمة الله ومخافة أن ينبت أصل مُرـ يحدث القلق ويُفسد الجماعة. الترجمة الكاتوليكية </w:t>
      </w:r>
      <w:r w:rsidR="00DD3077" w:rsidRPr="00765673">
        <w:rPr>
          <w:rFonts w:asciiTheme="minorBidi" w:hAnsiTheme="minorBidi"/>
          <w:b/>
          <w:bCs/>
          <w:sz w:val="24"/>
          <w:szCs w:val="24"/>
          <w:rtl/>
        </w:rPr>
        <w:t>عبرانيين 12: 15</w:t>
      </w:r>
    </w:p>
    <w:p w:rsidR="00F10432" w:rsidRPr="00765673" w:rsidRDefault="00F10432" w:rsidP="00F10432">
      <w:pPr>
        <w:pStyle w:val="ListParagraph"/>
        <w:bidi/>
        <w:ind w:left="1080"/>
        <w:rPr>
          <w:rFonts w:asciiTheme="minorBidi" w:hAnsiTheme="minorBidi"/>
          <w:sz w:val="24"/>
          <w:szCs w:val="24"/>
          <w:rtl/>
        </w:rPr>
      </w:pPr>
    </w:p>
    <w:p w:rsidR="00DD3077" w:rsidRPr="00765673" w:rsidRDefault="00DD3077" w:rsidP="00DD3077">
      <w:pPr>
        <w:pStyle w:val="ListParagraph"/>
        <w:bidi/>
        <w:ind w:left="1080"/>
        <w:rPr>
          <w:rFonts w:asciiTheme="minorBidi" w:hAnsiTheme="minorBidi"/>
          <w:sz w:val="24"/>
          <w:szCs w:val="24"/>
          <w:rtl/>
        </w:rPr>
      </w:pPr>
      <w:r w:rsidRPr="00765673">
        <w:rPr>
          <w:rFonts w:asciiTheme="minorBidi" w:hAnsiTheme="minorBidi"/>
          <w:sz w:val="24"/>
          <w:szCs w:val="24"/>
          <w:rtl/>
        </w:rPr>
        <w:t>بدون</w:t>
      </w:r>
      <w:r w:rsidRPr="00765673">
        <w:rPr>
          <w:rFonts w:asciiTheme="minorBidi" w:hAnsiTheme="minorBidi"/>
          <w:b/>
          <w:bCs/>
          <w:sz w:val="24"/>
          <w:szCs w:val="24"/>
          <w:rtl/>
        </w:rPr>
        <w:t xml:space="preserve"> الغفران</w:t>
      </w:r>
      <w:r w:rsidRPr="00765673">
        <w:rPr>
          <w:rFonts w:asciiTheme="minorBidi" w:hAnsiTheme="minorBidi"/>
          <w:sz w:val="24"/>
          <w:szCs w:val="24"/>
          <w:rtl/>
        </w:rPr>
        <w:t xml:space="preserve"> الشيء الوحيد الذي يتبقى لدينا هو </w:t>
      </w:r>
      <w:r w:rsidRPr="00765673">
        <w:rPr>
          <w:rFonts w:asciiTheme="minorBidi" w:hAnsiTheme="minorBidi"/>
          <w:b/>
          <w:bCs/>
          <w:sz w:val="24"/>
          <w:szCs w:val="24"/>
          <w:rtl/>
        </w:rPr>
        <w:t>المرارة</w:t>
      </w:r>
    </w:p>
    <w:p w:rsidR="00DD3077" w:rsidRPr="008F0D57" w:rsidRDefault="00DD3077" w:rsidP="00DD3077">
      <w:pPr>
        <w:pStyle w:val="ListParagraph"/>
        <w:bidi/>
        <w:ind w:left="1080"/>
        <w:rPr>
          <w:rFonts w:asciiTheme="minorBidi" w:hAnsiTheme="minorBidi"/>
          <w:sz w:val="10"/>
          <w:szCs w:val="10"/>
          <w:rtl/>
        </w:rPr>
      </w:pPr>
    </w:p>
    <w:p w:rsidR="00DD3077" w:rsidRPr="00765673" w:rsidRDefault="00DD3077" w:rsidP="00DD3077">
      <w:pPr>
        <w:pStyle w:val="ListParagraph"/>
        <w:bidi/>
        <w:ind w:left="1080"/>
        <w:rPr>
          <w:rFonts w:asciiTheme="minorBidi" w:hAnsiTheme="minorBidi"/>
          <w:b/>
          <w:bCs/>
          <w:sz w:val="24"/>
          <w:szCs w:val="24"/>
          <w:rtl/>
        </w:rPr>
      </w:pPr>
      <w:r w:rsidRPr="00765673">
        <w:rPr>
          <w:rFonts w:asciiTheme="minorBidi" w:hAnsiTheme="minorBidi"/>
          <w:sz w:val="24"/>
          <w:szCs w:val="24"/>
          <w:rtl/>
        </w:rPr>
        <w:t>انْتَظِرِ الرَّبَّ وَاصْبِرْ لَهُ، وَلاَ تَغَرْ مِنَ الَّذِي يَنْجَحُ فِي طَرِيقِهِ، مِنَ الرَّجُلِ الْمُجْرِي مَكَايِدَ.</w:t>
      </w:r>
      <w:r w:rsidRPr="00765673">
        <w:rPr>
          <w:rFonts w:asciiTheme="minorBidi" w:hAnsiTheme="minorBidi"/>
          <w:sz w:val="24"/>
          <w:szCs w:val="24"/>
          <w:rtl/>
        </w:rPr>
        <w:t xml:space="preserve"> </w:t>
      </w:r>
      <w:r w:rsidRPr="00765673">
        <w:rPr>
          <w:rFonts w:asciiTheme="minorBidi" w:hAnsiTheme="minorBidi"/>
          <w:sz w:val="24"/>
          <w:szCs w:val="24"/>
          <w:rtl/>
        </w:rPr>
        <w:t>كُفَّ عَنِ الْغَضَبِ، وَاتْرُكِ السَّخَطَ، وَلاَ تَغَرْ لِفِعْلِ الشَّرِّ،</w:t>
      </w:r>
      <w:r w:rsidRPr="00765673">
        <w:rPr>
          <w:rFonts w:asciiTheme="minorBidi" w:hAnsiTheme="minorBidi"/>
          <w:sz w:val="24"/>
          <w:szCs w:val="24"/>
          <w:rtl/>
        </w:rPr>
        <w:t xml:space="preserve"> </w:t>
      </w:r>
      <w:r w:rsidRPr="00765673">
        <w:rPr>
          <w:rFonts w:asciiTheme="minorBidi" w:hAnsiTheme="minorBidi"/>
          <w:sz w:val="24"/>
          <w:szCs w:val="24"/>
          <w:rtl/>
        </w:rPr>
        <w:t>لأَنَّ عَامِلِي الشَّرِّ يُقْطَعُونَ، وَالَّذِينَ يَنْتَظِرُونَ الرَّبَّ هُمْ يَرِثُونَ الأَرْضَ.</w:t>
      </w:r>
      <w:r w:rsidRPr="00765673">
        <w:rPr>
          <w:rFonts w:asciiTheme="minorBidi" w:hAnsiTheme="minorBidi"/>
          <w:sz w:val="24"/>
          <w:szCs w:val="24"/>
          <w:rtl/>
        </w:rPr>
        <w:t xml:space="preserve"> </w:t>
      </w:r>
      <w:r w:rsidRPr="00765673">
        <w:rPr>
          <w:rFonts w:asciiTheme="minorBidi" w:hAnsiTheme="minorBidi"/>
          <w:b/>
          <w:bCs/>
          <w:sz w:val="24"/>
          <w:szCs w:val="24"/>
          <w:rtl/>
        </w:rPr>
        <w:t>مزمور 37: 7- 9</w:t>
      </w:r>
    </w:p>
    <w:p w:rsidR="00DD3077" w:rsidRPr="00765673" w:rsidRDefault="00DD3077" w:rsidP="00DD3077">
      <w:pPr>
        <w:pStyle w:val="ListParagraph"/>
        <w:bidi/>
        <w:ind w:left="1080"/>
        <w:rPr>
          <w:rFonts w:asciiTheme="minorBidi" w:hAnsiTheme="minorBidi"/>
          <w:sz w:val="24"/>
          <w:szCs w:val="24"/>
          <w:rtl/>
        </w:rPr>
      </w:pPr>
    </w:p>
    <w:p w:rsidR="00DD3077" w:rsidRPr="00765673" w:rsidRDefault="00DD3077" w:rsidP="00F10432">
      <w:pPr>
        <w:pStyle w:val="ListParagraph"/>
        <w:bidi/>
        <w:ind w:left="1080"/>
        <w:jc w:val="center"/>
        <w:rPr>
          <w:rFonts w:asciiTheme="minorBidi" w:hAnsiTheme="minorBidi"/>
          <w:sz w:val="24"/>
          <w:szCs w:val="24"/>
          <w:lang w:bidi="ar-EG"/>
        </w:rPr>
      </w:pPr>
      <w:r w:rsidRPr="00765673">
        <w:rPr>
          <w:rFonts w:asciiTheme="minorBidi" w:hAnsiTheme="minorBidi"/>
          <w:sz w:val="24"/>
          <w:szCs w:val="24"/>
          <w:rtl/>
          <w:lang w:bidi="ar-EG"/>
        </w:rPr>
        <w:t>الغفران هو</w:t>
      </w:r>
      <w:r w:rsidRPr="00765673">
        <w:rPr>
          <w:rFonts w:asciiTheme="minorBidi" w:hAnsiTheme="minorBidi"/>
          <w:b/>
          <w:bCs/>
          <w:sz w:val="24"/>
          <w:szCs w:val="24"/>
          <w:rtl/>
          <w:lang w:bidi="ar-EG"/>
        </w:rPr>
        <w:t xml:space="preserve"> هدية</w:t>
      </w:r>
      <w:r w:rsidRPr="00765673">
        <w:rPr>
          <w:rFonts w:asciiTheme="minorBidi" w:hAnsiTheme="minorBidi"/>
          <w:sz w:val="24"/>
          <w:szCs w:val="24"/>
          <w:rtl/>
          <w:lang w:bidi="ar-EG"/>
        </w:rPr>
        <w:t xml:space="preserve"> </w:t>
      </w:r>
      <w:r w:rsidRPr="00765673">
        <w:rPr>
          <w:rFonts w:asciiTheme="minorBidi" w:hAnsiTheme="minorBidi"/>
          <w:b/>
          <w:bCs/>
          <w:sz w:val="24"/>
          <w:szCs w:val="24"/>
          <w:rtl/>
          <w:lang w:bidi="ar-EG"/>
        </w:rPr>
        <w:t xml:space="preserve">للمعتدي عليه </w:t>
      </w:r>
      <w:r w:rsidRPr="00765673">
        <w:rPr>
          <w:rFonts w:asciiTheme="minorBidi" w:hAnsiTheme="minorBidi"/>
          <w:sz w:val="24"/>
          <w:szCs w:val="24"/>
          <w:rtl/>
          <w:lang w:bidi="ar-EG"/>
        </w:rPr>
        <w:t xml:space="preserve">وليس إلى </w:t>
      </w:r>
      <w:r w:rsidRPr="00765673">
        <w:rPr>
          <w:rFonts w:asciiTheme="minorBidi" w:hAnsiTheme="minorBidi"/>
          <w:b/>
          <w:bCs/>
          <w:sz w:val="24"/>
          <w:szCs w:val="24"/>
          <w:rtl/>
          <w:lang w:bidi="ar-EG"/>
        </w:rPr>
        <w:t>الجاني</w:t>
      </w:r>
    </w:p>
    <w:p w:rsidR="00DD3077" w:rsidRPr="00765673" w:rsidRDefault="00DD3077" w:rsidP="00DD3077">
      <w:pPr>
        <w:pStyle w:val="ListParagraph"/>
        <w:bidi/>
        <w:ind w:left="1080"/>
        <w:rPr>
          <w:rFonts w:asciiTheme="minorBidi" w:hAnsiTheme="minorBidi"/>
          <w:sz w:val="24"/>
          <w:szCs w:val="24"/>
          <w:lang w:bidi="ar-EG"/>
        </w:rPr>
      </w:pPr>
    </w:p>
    <w:p w:rsidR="00DD3077" w:rsidRDefault="00DD3077" w:rsidP="00DD3077">
      <w:pPr>
        <w:pStyle w:val="ListParagraph"/>
        <w:numPr>
          <w:ilvl w:val="0"/>
          <w:numId w:val="2"/>
        </w:numPr>
        <w:bidi/>
        <w:rPr>
          <w:rFonts w:asciiTheme="minorBidi" w:hAnsiTheme="minorBidi"/>
          <w:sz w:val="24"/>
          <w:szCs w:val="24"/>
          <w:lang w:bidi="ar-EG"/>
        </w:rPr>
      </w:pPr>
      <w:r w:rsidRPr="00765673">
        <w:rPr>
          <w:rFonts w:asciiTheme="minorBidi" w:hAnsiTheme="minorBidi"/>
          <w:sz w:val="24"/>
          <w:szCs w:val="24"/>
          <w:rtl/>
          <w:lang w:bidi="ar-EG"/>
        </w:rPr>
        <w:t xml:space="preserve">لأنني أحتاج إلى الغفران </w:t>
      </w:r>
      <w:r w:rsidRPr="00765673">
        <w:rPr>
          <w:rFonts w:asciiTheme="minorBidi" w:hAnsiTheme="minorBidi"/>
          <w:b/>
          <w:bCs/>
          <w:sz w:val="24"/>
          <w:szCs w:val="24"/>
          <w:rtl/>
          <w:lang w:bidi="ar-EG"/>
        </w:rPr>
        <w:t>مرة أخرى</w:t>
      </w:r>
      <w:r w:rsidRPr="00765673">
        <w:rPr>
          <w:rFonts w:asciiTheme="minorBidi" w:hAnsiTheme="minorBidi"/>
          <w:sz w:val="24"/>
          <w:szCs w:val="24"/>
          <w:rtl/>
          <w:lang w:bidi="ar-EG"/>
        </w:rPr>
        <w:t xml:space="preserve"> </w:t>
      </w:r>
    </w:p>
    <w:p w:rsidR="008F0D57" w:rsidRPr="008F0D57" w:rsidRDefault="008F0D57" w:rsidP="008F0D57">
      <w:pPr>
        <w:pStyle w:val="ListParagraph"/>
        <w:bidi/>
        <w:ind w:left="1080"/>
        <w:rPr>
          <w:rFonts w:asciiTheme="minorBidi" w:hAnsiTheme="minorBidi"/>
          <w:sz w:val="10"/>
          <w:szCs w:val="10"/>
          <w:rtl/>
          <w:lang w:bidi="ar-EG"/>
        </w:rPr>
      </w:pPr>
    </w:p>
    <w:p w:rsidR="00DD3077" w:rsidRPr="00765673" w:rsidRDefault="00DD3077" w:rsidP="008F0D57">
      <w:pPr>
        <w:pStyle w:val="ListParagraph"/>
        <w:bidi/>
        <w:ind w:left="1080"/>
        <w:rPr>
          <w:rFonts w:asciiTheme="minorBidi" w:hAnsiTheme="minorBidi"/>
          <w:b/>
          <w:bCs/>
          <w:sz w:val="24"/>
          <w:szCs w:val="24"/>
          <w:rtl/>
        </w:rPr>
      </w:pPr>
      <w:bookmarkStart w:id="0" w:name="_GoBack"/>
      <w:bookmarkEnd w:id="0"/>
      <w:r w:rsidRPr="00765673">
        <w:rPr>
          <w:rFonts w:asciiTheme="minorBidi" w:hAnsiTheme="minorBidi"/>
          <w:sz w:val="24"/>
          <w:szCs w:val="24"/>
          <w:rtl/>
        </w:rPr>
        <w:t>فَإِنَّهُ إِنْ غَفَرْتُمْ لِلنَّاسِ زَّلاَتِهِمْ، يَغْفِرْ لَكُمْ أَيْضًا أَبُوكُمُ السَّمَاوِيُّ.</w:t>
      </w:r>
      <w:r w:rsidRPr="00765673">
        <w:rPr>
          <w:rFonts w:asciiTheme="minorBidi" w:hAnsiTheme="minorBidi"/>
          <w:sz w:val="24"/>
          <w:szCs w:val="24"/>
          <w:rtl/>
        </w:rPr>
        <w:t xml:space="preserve"> </w:t>
      </w:r>
      <w:r w:rsidRPr="00765673">
        <w:rPr>
          <w:rFonts w:asciiTheme="minorBidi" w:hAnsiTheme="minorBidi"/>
          <w:b/>
          <w:bCs/>
          <w:sz w:val="24"/>
          <w:szCs w:val="24"/>
          <w:rtl/>
        </w:rPr>
        <w:t>متى 6: 1</w:t>
      </w:r>
      <w:r w:rsidR="008F0D57">
        <w:rPr>
          <w:rFonts w:asciiTheme="minorBidi" w:hAnsiTheme="minorBidi" w:hint="cs"/>
          <w:b/>
          <w:bCs/>
          <w:sz w:val="24"/>
          <w:szCs w:val="24"/>
          <w:rtl/>
        </w:rPr>
        <w:t>4</w:t>
      </w:r>
      <w:r w:rsidRPr="0076567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:rsidR="00F10432" w:rsidRPr="00765673" w:rsidRDefault="00F10432" w:rsidP="00F10432">
      <w:pPr>
        <w:pStyle w:val="ListParagraph"/>
        <w:bidi/>
        <w:ind w:left="1080"/>
        <w:rPr>
          <w:rFonts w:asciiTheme="minorBidi" w:hAnsiTheme="minorBidi"/>
          <w:sz w:val="24"/>
          <w:szCs w:val="24"/>
          <w:rtl/>
        </w:rPr>
      </w:pPr>
    </w:p>
    <w:p w:rsidR="00DD3077" w:rsidRPr="00765673" w:rsidRDefault="00DD3077" w:rsidP="00DD3077">
      <w:pPr>
        <w:pStyle w:val="ListParagraph"/>
        <w:bidi/>
        <w:ind w:left="1080"/>
        <w:rPr>
          <w:rFonts w:asciiTheme="minorBidi" w:hAnsiTheme="minorBidi"/>
          <w:b/>
          <w:bCs/>
          <w:sz w:val="24"/>
          <w:szCs w:val="24"/>
          <w:rtl/>
        </w:rPr>
      </w:pPr>
      <w:r w:rsidRPr="00765673">
        <w:rPr>
          <w:rFonts w:asciiTheme="minorBidi" w:hAnsiTheme="minorBidi"/>
          <w:sz w:val="24"/>
          <w:szCs w:val="24"/>
          <w:rtl/>
        </w:rPr>
        <w:t>لاَ تَدِينُوا لِكَيْ لاَ تُدَانُوا،</w:t>
      </w:r>
      <w:r w:rsidR="00E74DA4" w:rsidRPr="00765673">
        <w:rPr>
          <w:rFonts w:asciiTheme="minorBidi" w:hAnsiTheme="minorBidi"/>
          <w:sz w:val="24"/>
          <w:szCs w:val="24"/>
          <w:rtl/>
        </w:rPr>
        <w:t xml:space="preserve"> </w:t>
      </w:r>
      <w:r w:rsidR="00E74DA4" w:rsidRPr="00765673">
        <w:rPr>
          <w:rFonts w:asciiTheme="minorBidi" w:hAnsiTheme="minorBidi"/>
          <w:sz w:val="24"/>
          <w:szCs w:val="24"/>
          <w:rtl/>
        </w:rPr>
        <w:t>لأَنَّكُمْ بِالدَّيْنُونَةِ الَّتِي بِهَا تَدِينُونَ تُدَانُونَ، وَبِالْكَيْلِ الَّذِي بِهِ تَكِيلُونَ يُكَالُ لَكُمْ.</w:t>
      </w:r>
      <w:r w:rsidR="00E74DA4" w:rsidRPr="00765673">
        <w:rPr>
          <w:rFonts w:asciiTheme="minorBidi" w:hAnsiTheme="minorBidi"/>
          <w:sz w:val="24"/>
          <w:szCs w:val="24"/>
          <w:rtl/>
        </w:rPr>
        <w:t xml:space="preserve"> </w:t>
      </w:r>
      <w:r w:rsidR="00E74DA4" w:rsidRPr="00765673">
        <w:rPr>
          <w:rFonts w:asciiTheme="minorBidi" w:hAnsiTheme="minorBidi"/>
          <w:b/>
          <w:bCs/>
          <w:sz w:val="24"/>
          <w:szCs w:val="24"/>
          <w:rtl/>
        </w:rPr>
        <w:t>متى 7: 1 -2</w:t>
      </w:r>
    </w:p>
    <w:p w:rsidR="00F10432" w:rsidRPr="00765673" w:rsidRDefault="00F10432" w:rsidP="00F10432">
      <w:pPr>
        <w:pStyle w:val="ListParagraph"/>
        <w:bidi/>
        <w:ind w:left="1080"/>
        <w:rPr>
          <w:rFonts w:asciiTheme="minorBidi" w:hAnsiTheme="minorBidi"/>
          <w:sz w:val="24"/>
          <w:szCs w:val="24"/>
          <w:rtl/>
        </w:rPr>
      </w:pPr>
    </w:p>
    <w:p w:rsidR="00E74DA4" w:rsidRPr="00765673" w:rsidRDefault="00E74DA4" w:rsidP="00E74DA4">
      <w:pPr>
        <w:pStyle w:val="ListParagraph"/>
        <w:bidi/>
        <w:ind w:left="1080"/>
        <w:rPr>
          <w:rFonts w:asciiTheme="minorBidi" w:hAnsiTheme="minorBidi"/>
          <w:sz w:val="24"/>
          <w:szCs w:val="24"/>
          <w:rtl/>
        </w:rPr>
      </w:pPr>
      <w:r w:rsidRPr="00765673">
        <w:rPr>
          <w:rFonts w:asciiTheme="minorBidi" w:hAnsiTheme="minorBidi"/>
          <w:sz w:val="24"/>
          <w:szCs w:val="24"/>
          <w:rtl/>
        </w:rPr>
        <w:t>فَدَعَاهُ حِينَئِذٍ سَيِّدُهُ وَقَالَ لَهُ: أَيُّهَا الْعَبْدُ الشِّرِّيرُ، كُلُّ ذلِكَ الدَّيْنِ تَرَكْتُهُ لَكَ لأَنَّكَ طَلَبْتَ إِلَيَّ.</w:t>
      </w:r>
      <w:r w:rsidRPr="00765673">
        <w:rPr>
          <w:rFonts w:asciiTheme="minorBidi" w:hAnsiTheme="minorBidi"/>
          <w:sz w:val="24"/>
          <w:szCs w:val="24"/>
          <w:rtl/>
        </w:rPr>
        <w:t xml:space="preserve"> </w:t>
      </w:r>
      <w:r w:rsidRPr="00765673">
        <w:rPr>
          <w:rFonts w:asciiTheme="minorBidi" w:hAnsiTheme="minorBidi"/>
          <w:sz w:val="24"/>
          <w:szCs w:val="24"/>
          <w:rtl/>
        </w:rPr>
        <w:t>أَفَمَا كَانَ يَنْبَغِي أَنَّكَ أَنْتَ أَيْضًا تَرْحَمُ الْعَبْدَ رَفِيقَكَ كَمَا رَحِمْتُكَ أَنَا؟.</w:t>
      </w:r>
      <w:r w:rsidRPr="00765673">
        <w:rPr>
          <w:rFonts w:asciiTheme="minorBidi" w:hAnsiTheme="minorBidi"/>
          <w:sz w:val="24"/>
          <w:szCs w:val="24"/>
          <w:rtl/>
        </w:rPr>
        <w:t xml:space="preserve"> </w:t>
      </w:r>
      <w:r w:rsidRPr="00765673">
        <w:rPr>
          <w:rFonts w:asciiTheme="minorBidi" w:hAnsiTheme="minorBidi"/>
          <w:b/>
          <w:bCs/>
          <w:sz w:val="24"/>
          <w:szCs w:val="24"/>
          <w:rtl/>
        </w:rPr>
        <w:t>متى 18: 32- 33</w:t>
      </w:r>
    </w:p>
    <w:p w:rsidR="00E74DA4" w:rsidRPr="00765673" w:rsidRDefault="00E74DA4" w:rsidP="00E74DA4">
      <w:pPr>
        <w:pStyle w:val="ListParagraph"/>
        <w:bidi/>
        <w:ind w:left="1080"/>
        <w:rPr>
          <w:rFonts w:asciiTheme="minorBidi" w:hAnsiTheme="minorBidi"/>
          <w:sz w:val="24"/>
          <w:szCs w:val="24"/>
          <w:rtl/>
          <w:lang w:bidi="ar-EG"/>
        </w:rPr>
      </w:pPr>
    </w:p>
    <w:p w:rsidR="00E74DA4" w:rsidRPr="00765673" w:rsidRDefault="00E74DA4" w:rsidP="00E74DA4">
      <w:pPr>
        <w:pStyle w:val="ListParagraph"/>
        <w:bidi/>
        <w:ind w:left="1080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765673">
        <w:rPr>
          <w:rFonts w:asciiTheme="minorBidi" w:hAnsiTheme="minorBidi"/>
          <w:b/>
          <w:bCs/>
          <w:sz w:val="24"/>
          <w:szCs w:val="24"/>
          <w:rtl/>
          <w:lang w:bidi="ar-EG"/>
        </w:rPr>
        <w:t>كيف أكون رحيم</w:t>
      </w:r>
      <w:r w:rsidR="00F10432" w:rsidRPr="00765673">
        <w:rPr>
          <w:rFonts w:asciiTheme="minorBidi" w:hAnsiTheme="minorBidi"/>
          <w:b/>
          <w:bCs/>
          <w:sz w:val="24"/>
          <w:szCs w:val="24"/>
          <w:rtl/>
          <w:lang w:bidi="ar-EG"/>
        </w:rPr>
        <w:t>ا</w:t>
      </w:r>
      <w:r w:rsidRPr="00765673">
        <w:rPr>
          <w:rFonts w:asciiTheme="minorBidi" w:hAnsiTheme="minorBidi"/>
          <w:b/>
          <w:bCs/>
          <w:sz w:val="24"/>
          <w:szCs w:val="24"/>
          <w:rtl/>
          <w:lang w:bidi="ar-EG"/>
        </w:rPr>
        <w:t>؟</w:t>
      </w:r>
    </w:p>
    <w:p w:rsidR="00765673" w:rsidRPr="008F0D57" w:rsidRDefault="00765673" w:rsidP="00765673">
      <w:pPr>
        <w:pStyle w:val="ListParagraph"/>
        <w:bidi/>
        <w:ind w:left="1080"/>
        <w:rPr>
          <w:rFonts w:asciiTheme="minorBidi" w:hAnsiTheme="minorBidi"/>
          <w:b/>
          <w:bCs/>
          <w:sz w:val="10"/>
          <w:szCs w:val="10"/>
          <w:rtl/>
          <w:lang w:bidi="ar-EG"/>
        </w:rPr>
      </w:pPr>
    </w:p>
    <w:p w:rsidR="00E74DA4" w:rsidRPr="00765673" w:rsidRDefault="00787539" w:rsidP="00E74DA4">
      <w:pPr>
        <w:pStyle w:val="ListParagraph"/>
        <w:numPr>
          <w:ilvl w:val="0"/>
          <w:numId w:val="3"/>
        </w:numPr>
        <w:bidi/>
        <w:rPr>
          <w:rFonts w:asciiTheme="minorBidi" w:hAnsiTheme="minorBidi"/>
          <w:sz w:val="24"/>
          <w:szCs w:val="24"/>
          <w:lang w:bidi="ar-EG"/>
        </w:rPr>
      </w:pPr>
      <w:r w:rsidRPr="00765673">
        <w:rPr>
          <w:rFonts w:asciiTheme="minorBidi" w:hAnsiTheme="minorBidi"/>
          <w:sz w:val="24"/>
          <w:szCs w:val="24"/>
          <w:rtl/>
          <w:lang w:bidi="ar-EG"/>
        </w:rPr>
        <w:t xml:space="preserve">صلي للذين </w:t>
      </w:r>
      <w:r w:rsidRPr="00765673">
        <w:rPr>
          <w:rFonts w:asciiTheme="minorBidi" w:hAnsiTheme="minorBidi"/>
          <w:b/>
          <w:bCs/>
          <w:sz w:val="24"/>
          <w:szCs w:val="24"/>
          <w:rtl/>
          <w:lang w:bidi="ar-EG"/>
        </w:rPr>
        <w:t>يس</w:t>
      </w:r>
      <w:r w:rsidR="00765673" w:rsidRPr="00765673">
        <w:rPr>
          <w:rFonts w:asciiTheme="minorBidi" w:hAnsiTheme="minorBidi"/>
          <w:b/>
          <w:bCs/>
          <w:sz w:val="24"/>
          <w:szCs w:val="24"/>
          <w:rtl/>
          <w:lang w:bidi="ar-EG"/>
        </w:rPr>
        <w:t>ي</w:t>
      </w:r>
      <w:r w:rsidRPr="00765673">
        <w:rPr>
          <w:rFonts w:asciiTheme="minorBidi" w:hAnsiTheme="minorBidi"/>
          <w:b/>
          <w:bCs/>
          <w:sz w:val="24"/>
          <w:szCs w:val="24"/>
          <w:rtl/>
          <w:lang w:bidi="ar-EG"/>
        </w:rPr>
        <w:t>ئون إليك</w:t>
      </w:r>
    </w:p>
    <w:p w:rsidR="00F10432" w:rsidRPr="008F0D57" w:rsidRDefault="00F10432" w:rsidP="00F10432">
      <w:pPr>
        <w:pStyle w:val="ListParagraph"/>
        <w:bidi/>
        <w:ind w:left="1440"/>
        <w:rPr>
          <w:rFonts w:asciiTheme="minorBidi" w:hAnsiTheme="minorBidi"/>
          <w:b/>
          <w:bCs/>
          <w:sz w:val="16"/>
          <w:szCs w:val="16"/>
          <w:lang w:bidi="ar-EG"/>
        </w:rPr>
      </w:pPr>
    </w:p>
    <w:p w:rsidR="00787539" w:rsidRPr="00765673" w:rsidRDefault="00787539" w:rsidP="00787539">
      <w:pPr>
        <w:pStyle w:val="ListParagraph"/>
        <w:bidi/>
        <w:ind w:left="1440"/>
        <w:rPr>
          <w:rFonts w:asciiTheme="minorBidi" w:hAnsiTheme="minorBidi"/>
          <w:b/>
          <w:bCs/>
          <w:sz w:val="24"/>
          <w:szCs w:val="24"/>
          <w:rtl/>
        </w:rPr>
      </w:pPr>
      <w:r w:rsidRPr="00765673">
        <w:rPr>
          <w:rFonts w:asciiTheme="minorBidi" w:hAnsiTheme="minorBidi"/>
          <w:sz w:val="24"/>
          <w:szCs w:val="24"/>
          <w:rtl/>
        </w:rPr>
        <w:t>وَأَمَّا أَنَا فَأَقُولُ لَكُمْ: أَحِبُّوا أَعْدَاءَكُمْ. بَارِكُوا لاَعِنِيكُمْ. أَحْسِنُوا إِلَى مُبْغِضِيكُمْ، وَصَلُّوا لأَجْلِ الَّذِينَ يُسِيئُونَ إِلَيْكُمْ وَيَطْرُدُونَكُمْ،</w:t>
      </w:r>
      <w:r w:rsidRPr="00765673">
        <w:rPr>
          <w:rFonts w:asciiTheme="minorBidi" w:hAnsiTheme="minorBidi"/>
          <w:sz w:val="24"/>
          <w:szCs w:val="24"/>
          <w:rtl/>
        </w:rPr>
        <w:t xml:space="preserve"> </w:t>
      </w:r>
      <w:r w:rsidRPr="00765673">
        <w:rPr>
          <w:rFonts w:asciiTheme="minorBidi" w:hAnsiTheme="minorBidi"/>
          <w:b/>
          <w:bCs/>
          <w:sz w:val="24"/>
          <w:szCs w:val="24"/>
          <w:rtl/>
        </w:rPr>
        <w:t>متى 5: 44</w:t>
      </w:r>
    </w:p>
    <w:p w:rsidR="00F10432" w:rsidRPr="00765673" w:rsidRDefault="00F10432" w:rsidP="00F10432">
      <w:pPr>
        <w:pStyle w:val="ListParagraph"/>
        <w:bidi/>
        <w:ind w:left="1440"/>
        <w:rPr>
          <w:rFonts w:asciiTheme="minorBidi" w:hAnsiTheme="minorBidi"/>
          <w:sz w:val="24"/>
          <w:szCs w:val="24"/>
          <w:rtl/>
        </w:rPr>
      </w:pPr>
    </w:p>
    <w:p w:rsidR="00787539" w:rsidRPr="00765673" w:rsidRDefault="00F10432" w:rsidP="00787539">
      <w:pPr>
        <w:pStyle w:val="ListParagraph"/>
        <w:numPr>
          <w:ilvl w:val="0"/>
          <w:numId w:val="3"/>
        </w:numPr>
        <w:bidi/>
        <w:rPr>
          <w:rFonts w:asciiTheme="minorBidi" w:hAnsiTheme="minorBidi"/>
          <w:sz w:val="24"/>
          <w:szCs w:val="24"/>
        </w:rPr>
      </w:pPr>
      <w:r w:rsidRPr="00765673">
        <w:rPr>
          <w:rFonts w:asciiTheme="minorBidi" w:hAnsiTheme="minorBidi"/>
          <w:b/>
          <w:bCs/>
          <w:sz w:val="24"/>
          <w:szCs w:val="24"/>
          <w:rtl/>
        </w:rPr>
        <w:t>أفعل</w:t>
      </w:r>
      <w:r w:rsidRPr="00765673">
        <w:rPr>
          <w:rFonts w:asciiTheme="minorBidi" w:hAnsiTheme="minorBidi"/>
          <w:sz w:val="24"/>
          <w:szCs w:val="24"/>
          <w:rtl/>
        </w:rPr>
        <w:t xml:space="preserve"> للأخرين ما تريدونه </w:t>
      </w:r>
      <w:r w:rsidRPr="00765673">
        <w:rPr>
          <w:rFonts w:asciiTheme="minorBidi" w:hAnsiTheme="minorBidi"/>
          <w:b/>
          <w:bCs/>
          <w:sz w:val="24"/>
          <w:szCs w:val="24"/>
          <w:rtl/>
        </w:rPr>
        <w:t>يُفعل بك</w:t>
      </w:r>
    </w:p>
    <w:p w:rsidR="00F10432" w:rsidRPr="008F0D57" w:rsidRDefault="00F10432" w:rsidP="00F10432">
      <w:pPr>
        <w:pStyle w:val="ListParagraph"/>
        <w:bidi/>
        <w:ind w:left="1440"/>
        <w:rPr>
          <w:rFonts w:asciiTheme="minorBidi" w:hAnsiTheme="minorBidi"/>
          <w:sz w:val="10"/>
          <w:szCs w:val="10"/>
        </w:rPr>
      </w:pPr>
    </w:p>
    <w:p w:rsidR="00F10432" w:rsidRPr="00765673" w:rsidRDefault="00F10432" w:rsidP="00F10432">
      <w:pPr>
        <w:pStyle w:val="ListParagraph"/>
        <w:bidi/>
        <w:ind w:left="1440"/>
        <w:rPr>
          <w:rFonts w:asciiTheme="minorBidi" w:hAnsiTheme="minorBidi"/>
          <w:b/>
          <w:bCs/>
          <w:sz w:val="24"/>
          <w:szCs w:val="24"/>
          <w:rtl/>
        </w:rPr>
      </w:pPr>
      <w:r w:rsidRPr="00765673">
        <w:rPr>
          <w:rFonts w:asciiTheme="minorBidi" w:hAnsiTheme="minorBidi"/>
          <w:sz w:val="24"/>
          <w:szCs w:val="24"/>
          <w:rtl/>
        </w:rPr>
        <w:t xml:space="preserve">فَكُلُّ مَا تُرِيدُونَ أَنْ يَفْعَلَ النَّاسُ بِكُمُ افْعَلُوا هكَذَا أَنْتُمْ أَيْضًا بِهِمْ، لأَنَّ هذَا هُوَ النَّامُوسُ وَالأَنْبِيَاءُ </w:t>
      </w:r>
      <w:r w:rsidRPr="00765673">
        <w:rPr>
          <w:rFonts w:asciiTheme="minorBidi" w:hAnsiTheme="minorBidi"/>
          <w:b/>
          <w:bCs/>
          <w:sz w:val="24"/>
          <w:szCs w:val="24"/>
          <w:rtl/>
        </w:rPr>
        <w:t>متى 7: 12</w:t>
      </w:r>
    </w:p>
    <w:p w:rsidR="00F10432" w:rsidRPr="008F0D57" w:rsidRDefault="00F10432" w:rsidP="00F10432">
      <w:pPr>
        <w:pStyle w:val="ListParagraph"/>
        <w:bidi/>
        <w:ind w:left="1440"/>
        <w:rPr>
          <w:rFonts w:asciiTheme="minorBidi" w:hAnsiTheme="minorBidi"/>
          <w:b/>
          <w:bCs/>
          <w:sz w:val="14"/>
          <w:szCs w:val="14"/>
          <w:rtl/>
        </w:rPr>
      </w:pPr>
    </w:p>
    <w:p w:rsidR="00F10432" w:rsidRPr="00765673" w:rsidRDefault="00F10432" w:rsidP="00F10432">
      <w:pPr>
        <w:pStyle w:val="ListParagraph"/>
        <w:numPr>
          <w:ilvl w:val="0"/>
          <w:numId w:val="3"/>
        </w:numPr>
        <w:bidi/>
        <w:rPr>
          <w:rFonts w:asciiTheme="minorBidi" w:hAnsiTheme="minorBidi"/>
          <w:sz w:val="24"/>
          <w:szCs w:val="24"/>
        </w:rPr>
      </w:pPr>
      <w:r w:rsidRPr="00765673">
        <w:rPr>
          <w:rFonts w:asciiTheme="minorBidi" w:hAnsiTheme="minorBidi"/>
          <w:b/>
          <w:bCs/>
          <w:sz w:val="24"/>
          <w:szCs w:val="24"/>
          <w:rtl/>
        </w:rPr>
        <w:t>تعلم من المسيح نفسه</w:t>
      </w:r>
    </w:p>
    <w:p w:rsidR="00F10432" w:rsidRPr="008F0D57" w:rsidRDefault="00F10432" w:rsidP="00F10432">
      <w:pPr>
        <w:pStyle w:val="ListParagraph"/>
        <w:bidi/>
        <w:ind w:left="1440"/>
        <w:rPr>
          <w:rFonts w:asciiTheme="minorBidi" w:hAnsiTheme="minorBidi"/>
          <w:sz w:val="2"/>
          <w:szCs w:val="2"/>
        </w:rPr>
      </w:pPr>
    </w:p>
    <w:p w:rsidR="00F10432" w:rsidRPr="00765673" w:rsidRDefault="00F10432" w:rsidP="00F10432">
      <w:pPr>
        <w:pStyle w:val="ListParagraph"/>
        <w:bidi/>
        <w:ind w:left="1440"/>
        <w:rPr>
          <w:rFonts w:asciiTheme="minorBidi" w:hAnsiTheme="minorBidi"/>
          <w:sz w:val="24"/>
          <w:szCs w:val="24"/>
          <w:rtl/>
        </w:rPr>
      </w:pPr>
      <w:r w:rsidRPr="00765673">
        <w:rPr>
          <w:rFonts w:asciiTheme="minorBidi" w:hAnsiTheme="minorBidi"/>
          <w:sz w:val="24"/>
          <w:szCs w:val="24"/>
          <w:rtl/>
        </w:rPr>
        <w:t>اِحْمِلُوا نِيرِي عَلَيْكُمْ وَتَعَلَّمُوا مِنِّي، لأَنِّي وَدِيعٌ وَمُتَوَاضِعُ الْقَلْبِ، فَتَجِدُوا رَاحَةً لِنُفُوسِكُمْ.</w:t>
      </w:r>
      <w:r w:rsidRPr="00765673">
        <w:rPr>
          <w:rFonts w:asciiTheme="minorBidi" w:hAnsiTheme="minorBidi"/>
          <w:sz w:val="24"/>
          <w:szCs w:val="24"/>
          <w:rtl/>
        </w:rPr>
        <w:t xml:space="preserve"> </w:t>
      </w:r>
      <w:r w:rsidRPr="00765673">
        <w:rPr>
          <w:rFonts w:asciiTheme="minorBidi" w:hAnsiTheme="minorBidi"/>
          <w:b/>
          <w:bCs/>
          <w:sz w:val="24"/>
          <w:szCs w:val="24"/>
          <w:rtl/>
        </w:rPr>
        <w:t>متى 11: 29</w:t>
      </w:r>
    </w:p>
    <w:p w:rsidR="00F10432" w:rsidRPr="008F0D57" w:rsidRDefault="00F10432" w:rsidP="00F10432">
      <w:pPr>
        <w:pStyle w:val="ListParagraph"/>
        <w:bidi/>
        <w:ind w:left="1440"/>
        <w:rPr>
          <w:rFonts w:asciiTheme="minorBidi" w:hAnsiTheme="minorBidi"/>
          <w:b/>
          <w:bCs/>
          <w:sz w:val="12"/>
          <w:szCs w:val="12"/>
          <w:rtl/>
        </w:rPr>
      </w:pPr>
    </w:p>
    <w:p w:rsidR="00F10432" w:rsidRPr="00765673" w:rsidRDefault="00765673" w:rsidP="00F10432">
      <w:pPr>
        <w:pStyle w:val="ListParagraph"/>
        <w:bidi/>
        <w:ind w:left="1440"/>
        <w:rPr>
          <w:rFonts w:asciiTheme="minorBidi" w:hAnsiTheme="minorBidi"/>
          <w:b/>
          <w:bCs/>
          <w:sz w:val="24"/>
          <w:szCs w:val="24"/>
          <w:rtl/>
        </w:rPr>
      </w:pPr>
      <w:r w:rsidRPr="00765673">
        <w:rPr>
          <w:rFonts w:asciiTheme="minorBidi" w:hAnsiTheme="minorBidi"/>
          <w:b/>
          <w:bCs/>
          <w:sz w:val="24"/>
          <w:szCs w:val="24"/>
          <w:rtl/>
        </w:rPr>
        <w:t>لماذا يجب أن أكون رحيماً</w:t>
      </w:r>
    </w:p>
    <w:p w:rsidR="00787539" w:rsidRPr="008F0D57" w:rsidRDefault="00787539" w:rsidP="00787539">
      <w:pPr>
        <w:pStyle w:val="ListParagraph"/>
        <w:bidi/>
        <w:ind w:left="1440"/>
        <w:rPr>
          <w:rFonts w:asciiTheme="minorBidi" w:hAnsiTheme="minorBidi"/>
          <w:sz w:val="8"/>
          <w:szCs w:val="8"/>
          <w:rtl/>
          <w:lang w:bidi="ar-EG"/>
        </w:rPr>
      </w:pPr>
    </w:p>
    <w:p w:rsidR="00765673" w:rsidRDefault="00765673" w:rsidP="00765673">
      <w:pPr>
        <w:pStyle w:val="ListParagraph"/>
        <w:numPr>
          <w:ilvl w:val="0"/>
          <w:numId w:val="4"/>
        </w:numPr>
        <w:bidi/>
        <w:rPr>
          <w:rFonts w:asciiTheme="minorBidi" w:hAnsiTheme="minorBidi"/>
          <w:sz w:val="24"/>
          <w:szCs w:val="24"/>
          <w:lang w:bidi="ar-EG"/>
        </w:rPr>
      </w:pPr>
      <w:r w:rsidRPr="008F0D57">
        <w:rPr>
          <w:rFonts w:asciiTheme="minorBidi" w:hAnsiTheme="minorBidi"/>
          <w:b/>
          <w:bCs/>
          <w:sz w:val="24"/>
          <w:szCs w:val="24"/>
          <w:rtl/>
          <w:lang w:bidi="ar-EG"/>
        </w:rPr>
        <w:t>وصية وأمر</w:t>
      </w:r>
      <w:r w:rsidRPr="00765673">
        <w:rPr>
          <w:rFonts w:asciiTheme="minorBidi" w:hAnsiTheme="minorBidi"/>
          <w:sz w:val="24"/>
          <w:szCs w:val="24"/>
          <w:rtl/>
          <w:lang w:bidi="ar-EG"/>
        </w:rPr>
        <w:t xml:space="preserve"> إلهي </w:t>
      </w:r>
    </w:p>
    <w:p w:rsidR="008F0D57" w:rsidRPr="008F0D57" w:rsidRDefault="008F0D57" w:rsidP="008F0D57">
      <w:pPr>
        <w:pStyle w:val="ListParagraph"/>
        <w:bidi/>
        <w:ind w:left="1800"/>
        <w:rPr>
          <w:rFonts w:asciiTheme="minorBidi" w:hAnsiTheme="minorBidi"/>
          <w:sz w:val="8"/>
          <w:szCs w:val="8"/>
          <w:lang w:bidi="ar-EG"/>
        </w:rPr>
      </w:pPr>
    </w:p>
    <w:p w:rsidR="00765673" w:rsidRDefault="00765673" w:rsidP="00765673">
      <w:pPr>
        <w:pStyle w:val="ListParagraph"/>
        <w:bidi/>
        <w:ind w:left="1800"/>
        <w:rPr>
          <w:rFonts w:asciiTheme="minorBidi" w:hAnsiTheme="minorBidi"/>
          <w:b/>
          <w:bCs/>
          <w:sz w:val="24"/>
          <w:szCs w:val="24"/>
          <w:rtl/>
        </w:rPr>
      </w:pPr>
      <w:r w:rsidRPr="00765673">
        <w:rPr>
          <w:rFonts w:asciiTheme="minorBidi" w:hAnsiTheme="minorBidi"/>
          <w:sz w:val="24"/>
          <w:szCs w:val="24"/>
          <w:rtl/>
        </w:rPr>
        <w:t>فَكُونُوا رُحَمَاءَ كَمَا أَنَّ أَبَاكُمْ أَيْضًا رَحِيمٌ</w:t>
      </w:r>
      <w:r w:rsidRPr="00765673">
        <w:rPr>
          <w:rFonts w:asciiTheme="minorBidi" w:hAnsiTheme="minorBidi"/>
          <w:sz w:val="24"/>
          <w:szCs w:val="24"/>
        </w:rPr>
        <w:t>.</w:t>
      </w:r>
      <w:r w:rsidRPr="00765673">
        <w:rPr>
          <w:rFonts w:asciiTheme="minorBidi" w:hAnsiTheme="minorBidi"/>
          <w:sz w:val="24"/>
          <w:szCs w:val="24"/>
          <w:rtl/>
        </w:rPr>
        <w:t xml:space="preserve"> </w:t>
      </w:r>
      <w:r w:rsidRPr="008F0D57">
        <w:rPr>
          <w:rFonts w:asciiTheme="minorBidi" w:hAnsiTheme="minorBidi"/>
          <w:b/>
          <w:bCs/>
          <w:sz w:val="24"/>
          <w:szCs w:val="24"/>
          <w:rtl/>
        </w:rPr>
        <w:t>لوقا 6: 36</w:t>
      </w:r>
    </w:p>
    <w:p w:rsidR="008F0D57" w:rsidRPr="008F0D57" w:rsidRDefault="008F0D57" w:rsidP="008F0D57">
      <w:pPr>
        <w:pStyle w:val="ListParagraph"/>
        <w:bidi/>
        <w:ind w:left="1800"/>
        <w:rPr>
          <w:rFonts w:asciiTheme="minorBidi" w:hAnsiTheme="minorBidi"/>
          <w:sz w:val="14"/>
          <w:szCs w:val="14"/>
          <w:rtl/>
        </w:rPr>
      </w:pPr>
    </w:p>
    <w:p w:rsidR="00765673" w:rsidRPr="008F0D57" w:rsidRDefault="00765673" w:rsidP="00765673">
      <w:pPr>
        <w:pStyle w:val="ListParagraph"/>
        <w:numPr>
          <w:ilvl w:val="0"/>
          <w:numId w:val="4"/>
        </w:numPr>
        <w:bidi/>
        <w:rPr>
          <w:rFonts w:asciiTheme="minorBidi" w:hAnsiTheme="minorBidi"/>
          <w:sz w:val="24"/>
          <w:szCs w:val="24"/>
          <w:lang w:bidi="ar-EG"/>
        </w:rPr>
      </w:pPr>
      <w:r w:rsidRPr="008F0D57">
        <w:rPr>
          <w:rFonts w:asciiTheme="minorBidi" w:hAnsiTheme="minorBidi"/>
          <w:b/>
          <w:bCs/>
          <w:sz w:val="24"/>
          <w:szCs w:val="24"/>
          <w:rtl/>
        </w:rPr>
        <w:t xml:space="preserve">صفة </w:t>
      </w:r>
      <w:r w:rsidRPr="008F0D57">
        <w:rPr>
          <w:rFonts w:asciiTheme="minorBidi" w:hAnsiTheme="minorBidi"/>
          <w:sz w:val="24"/>
          <w:szCs w:val="24"/>
          <w:rtl/>
        </w:rPr>
        <w:t>من صفات الله</w:t>
      </w:r>
    </w:p>
    <w:p w:rsidR="00765673" w:rsidRDefault="00765673" w:rsidP="00765673">
      <w:pPr>
        <w:pStyle w:val="ListParagraph"/>
        <w:bidi/>
        <w:ind w:left="1800"/>
        <w:rPr>
          <w:rFonts w:asciiTheme="minorBidi" w:hAnsiTheme="minorBidi"/>
          <w:sz w:val="24"/>
          <w:szCs w:val="24"/>
          <w:rtl/>
        </w:rPr>
      </w:pPr>
      <w:r w:rsidRPr="00765673">
        <w:rPr>
          <w:rFonts w:asciiTheme="minorBidi" w:hAnsiTheme="minorBidi"/>
          <w:sz w:val="24"/>
          <w:szCs w:val="24"/>
          <w:rtl/>
        </w:rPr>
        <w:t>أَمَّا أَنْتَ يَا رَبُّ فَإِلهٌ رَحِيمٌ وَرَؤُوفٌ، طَوِيلُ الرُّوحِ وَكَثِيرُ</w:t>
      </w:r>
      <w:r w:rsidRPr="00765673">
        <w:rPr>
          <w:rFonts w:asciiTheme="minorBidi" w:hAnsiTheme="minorBidi"/>
          <w:sz w:val="24"/>
          <w:szCs w:val="24"/>
        </w:rPr>
        <w:t xml:space="preserve"> </w:t>
      </w:r>
      <w:r w:rsidRPr="00765673">
        <w:rPr>
          <w:rFonts w:asciiTheme="minorBidi" w:hAnsiTheme="minorBidi"/>
          <w:sz w:val="24"/>
          <w:szCs w:val="24"/>
          <w:rtl/>
        </w:rPr>
        <w:t>الرَّحْمَةِ وَالْحَقِّ</w:t>
      </w:r>
      <w:r w:rsidRPr="00765673">
        <w:rPr>
          <w:rFonts w:asciiTheme="minorBidi" w:hAnsiTheme="minorBidi"/>
          <w:sz w:val="24"/>
          <w:szCs w:val="24"/>
        </w:rPr>
        <w:t>.</w:t>
      </w:r>
      <w:r w:rsidRPr="00765673">
        <w:rPr>
          <w:rFonts w:asciiTheme="minorBidi" w:hAnsiTheme="minorBidi"/>
          <w:sz w:val="24"/>
          <w:szCs w:val="24"/>
          <w:rtl/>
        </w:rPr>
        <w:t xml:space="preserve"> مزمور 86: 15</w:t>
      </w:r>
    </w:p>
    <w:p w:rsidR="008F0D57" w:rsidRPr="008F0D57" w:rsidRDefault="008F0D57" w:rsidP="008F0D57">
      <w:pPr>
        <w:pStyle w:val="ListParagraph"/>
        <w:bidi/>
        <w:ind w:left="1800"/>
        <w:rPr>
          <w:rFonts w:asciiTheme="minorBidi" w:hAnsiTheme="minorBidi"/>
          <w:sz w:val="18"/>
          <w:szCs w:val="18"/>
          <w:rtl/>
        </w:rPr>
      </w:pPr>
    </w:p>
    <w:p w:rsidR="00765673" w:rsidRPr="00765673" w:rsidRDefault="008F0D57" w:rsidP="00765673">
      <w:pPr>
        <w:pStyle w:val="ListParagraph"/>
        <w:numPr>
          <w:ilvl w:val="0"/>
          <w:numId w:val="4"/>
        </w:numPr>
        <w:bidi/>
        <w:rPr>
          <w:rFonts w:asciiTheme="minorBidi" w:hAnsiTheme="minorBidi"/>
          <w:sz w:val="24"/>
          <w:szCs w:val="24"/>
          <w:rtl/>
          <w:lang w:bidi="ar-EG"/>
        </w:rPr>
      </w:pPr>
      <w:r>
        <w:rPr>
          <w:rFonts w:asciiTheme="minorBidi" w:hAnsiTheme="minorBidi" w:hint="cs"/>
          <w:sz w:val="24"/>
          <w:szCs w:val="24"/>
          <w:rtl/>
          <w:lang w:bidi="ar-EG"/>
        </w:rPr>
        <w:t>لأن الرحماء يطوبون</w:t>
      </w:r>
    </w:p>
    <w:p w:rsidR="00DD3077" w:rsidRPr="008F0D57" w:rsidRDefault="008F0D57" w:rsidP="008F0D57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                            </w:t>
      </w:r>
      <w:r w:rsidRPr="008F0D57">
        <w:rPr>
          <w:rFonts w:asciiTheme="minorBidi" w:hAnsiTheme="minorBidi"/>
          <w:b/>
          <w:bCs/>
          <w:sz w:val="24"/>
          <w:szCs w:val="24"/>
          <w:rtl/>
        </w:rPr>
        <w:t>طُوبَى لِلرُّحَمَاءِ، لأَنَّهُمْ يُرْحَمُونَ. متى 5: 7</w:t>
      </w:r>
    </w:p>
    <w:sectPr w:rsidR="00DD3077" w:rsidRPr="008F0D57" w:rsidSect="00D75317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83D36"/>
    <w:multiLevelType w:val="hybridMultilevel"/>
    <w:tmpl w:val="86D41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77989"/>
    <w:multiLevelType w:val="hybridMultilevel"/>
    <w:tmpl w:val="1A34968A"/>
    <w:lvl w:ilvl="0" w:tplc="AE2434D4">
      <w:start w:val="1"/>
      <w:numFmt w:val="decimal"/>
      <w:lvlText w:val="%1."/>
      <w:lvlJc w:val="left"/>
      <w:pPr>
        <w:ind w:left="1080" w:hanging="360"/>
      </w:pPr>
      <w:rPr>
        <w:rFonts w:ascii="Traditional Arabic" w:hAnsi="Traditional Arabic" w:cs="Traditional Arabic" w:hint="default"/>
        <w:sz w:val="39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974AD9"/>
    <w:multiLevelType w:val="hybridMultilevel"/>
    <w:tmpl w:val="374A6476"/>
    <w:lvl w:ilvl="0" w:tplc="0AA84E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AB5EC5"/>
    <w:multiLevelType w:val="hybridMultilevel"/>
    <w:tmpl w:val="F8789E1C"/>
    <w:lvl w:ilvl="0" w:tplc="7A7EC0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17"/>
    <w:rsid w:val="00765673"/>
    <w:rsid w:val="00787539"/>
    <w:rsid w:val="008F0D57"/>
    <w:rsid w:val="00BB59B9"/>
    <w:rsid w:val="00C74C04"/>
    <w:rsid w:val="00D75317"/>
    <w:rsid w:val="00DD3077"/>
    <w:rsid w:val="00E74DA4"/>
    <w:rsid w:val="00F1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FF45E-90C1-4616-9BD3-825C8903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Adval Boktor</dc:creator>
  <cp:keywords/>
  <dc:description/>
  <cp:lastModifiedBy>Adval Boktor</cp:lastModifiedBy>
  <cp:revision>2</cp:revision>
  <dcterms:created xsi:type="dcterms:W3CDTF">2015-10-30T14:24:00Z</dcterms:created>
  <dcterms:modified xsi:type="dcterms:W3CDTF">2015-10-30T15:56:00Z</dcterms:modified>
</cp:coreProperties>
</file>